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8C6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03"/>
        <w:textAlignment w:val="baseline"/>
        <w:rPr>
          <w:rFonts w:hint="default" w:ascii="黑体" w:hAnsi="黑体" w:eastAsia="黑体" w:cs="黑体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附件4</w:t>
      </w:r>
    </w:p>
    <w:p w14:paraId="4E70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设备分公司岗位职责及任职资格</w:t>
      </w:r>
    </w:p>
    <w:p w14:paraId="07D2220F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9C9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一、设备分公司成本总监（兼商务部部长）</w:t>
      </w:r>
    </w:p>
    <w:p w14:paraId="0672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（一）工作职责</w:t>
      </w:r>
    </w:p>
    <w:p w14:paraId="17B7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1.负责制定公司成本管控及招采制度及流程、统筹公司成本管理体系建设、监督执行相关法律法规、行业规范及公司内部管理制度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4DB9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2.负责审核项目招投标活动标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前成本，评估风险与利润空间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9FD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3.负责施工阶段监控动态成本，牵头项目结算，确保结算金额与成本目标匹配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4530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4.负责建立公司成本数据库，为投标报价和项目管理提供历史数据支撑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538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5.负责联动公司相关部门，优化资源调配，降低项目综合成本，识别项目成本超支风险，制定预警机制及应对方案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E42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6.培养公司成本管理和招投标团队，提升公司商务人员专业能力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推动成本管理信息化建设工作，提升数据精细化水平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60F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7.完成领导和上级交办的其他工作。</w:t>
      </w:r>
    </w:p>
    <w:p w14:paraId="1DC0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78F6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1.大学本科及以上文化程度，土木工程、工程管理等工程相关专业，中共党员优先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2A07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2.具有中层副职岗位2年及以上，未满2年的一般应当在中层副职及以下岗位工作累计5年以上，其中在同层级副职岗位任职应至少满1年；</w:t>
      </w:r>
    </w:p>
    <w:p w14:paraId="6026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3.熟悉非招标采购相关制度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及工程建设法律法规，具有良好的成本控制意识及相关岗位工作经验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持有一级建造师、一级造价师优先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2F90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4.具备较强的成本分析及报告撰写能力；沟通协调能力强，能统筹跨部门资源推动降本增效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具有较强的责任心、计划与执行能力、沟通协调能力及团队合作能力、严谨细密的工作作风、良好的职业素质和敬业精神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9CF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二、设备分公司商务运营部副部长（招标采购方向）</w:t>
      </w:r>
    </w:p>
    <w:p w14:paraId="2CE3F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（一）工作职责</w:t>
      </w:r>
    </w:p>
    <w:p w14:paraId="7134A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1.负责公司经营所需招采文件的编制审核工作；</w:t>
      </w:r>
    </w:p>
    <w:p w14:paraId="6BBA7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2.负责公司各类合同的起草、修订、风险控制等工作；</w:t>
      </w:r>
    </w:p>
    <w:p w14:paraId="1DB5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3.负责办理计量结算及制定资金计划；</w:t>
      </w:r>
    </w:p>
    <w:p w14:paraId="30B9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4.负责组织供应商约谈、踏勘等工作；</w:t>
      </w:r>
    </w:p>
    <w:p w14:paraId="2784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5.参加招采合规、成本管理等相关检查；</w:t>
      </w:r>
    </w:p>
    <w:p w14:paraId="36B7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6.负责合同、招采资料的管理工作；</w:t>
      </w:r>
    </w:p>
    <w:p w14:paraId="086D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7.完成领导和上级交办的其他工作。</w:t>
      </w:r>
    </w:p>
    <w:p w14:paraId="4FB93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5861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1.大学本科及以上文化程度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A4F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年及以上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工程项目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招采及合同管理工作经验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2D46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3.熟悉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非招标采购相关制度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及程序；</w:t>
      </w:r>
    </w:p>
    <w:p w14:paraId="68E6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4.熟悉施工项目成本管理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及工程造价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知识，能独立完成中小体量施工项目的成本测算和招采文件编制；</w:t>
      </w:r>
    </w:p>
    <w:p w14:paraId="0DB6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5.具备较好的沟通管理能力。</w:t>
      </w:r>
    </w:p>
    <w:p w14:paraId="4486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三、设备分公司安全生产部部长</w:t>
      </w:r>
    </w:p>
    <w:p w14:paraId="6768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（一）工作职责</w:t>
      </w:r>
    </w:p>
    <w:p w14:paraId="615DA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1.全面主持本部门日常工作，协调本部门岗位职责分工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B3B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2.具体负责组织制订公司的安全生产责任制、安全生产管理制度、安全技术操作规程等管理工作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2148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3.负责组织安全生产事故应急预案的编制、培训演练，监督检查情况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700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4.负责安全材料的管理与结算工作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2FAE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5.负责各类事故的统计与档案工作，并按有关规定组织或参加事故的调查、处理工作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436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6.完成领导和上级交办的其他工作。</w:t>
      </w:r>
    </w:p>
    <w:p w14:paraId="7CB2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3BE7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1.大学本科及以上文化程度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注册安全工程师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职业资格可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放宽至大专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82C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2.具有中层副职岗位2年及以上，未满2年的一般应当在中层副职及以下岗位工作累计5年以上，其中在同层级副职岗位任职应至少满1年；</w:t>
      </w:r>
    </w:p>
    <w:p w14:paraId="2FA9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3.熟悉建设工程安全、环保管理制度等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6222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4.熟悉项目管理和安全专业知识，责任心强，具有较强的计划与执行能力、沟通协调能力、团队合作能力、风险防范能力、良好的职业素质和敬业精神。</w:t>
      </w:r>
    </w:p>
    <w:p w14:paraId="13E8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四、设备分公司资产管理部副部长</w:t>
      </w:r>
    </w:p>
    <w:p w14:paraId="25B2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（一）工作职责</w:t>
      </w:r>
    </w:p>
    <w:p w14:paraId="121A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1.负责协调各项目部的车辆、设备需求，统筹调拨工作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AFE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2.负责车辆、设备一机一档管理工作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6D5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3.负责资产盘点、清查相关工作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DF0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4.负责起草各项资产管理制度并组织制度宣贯等工作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A10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5.负责项目使用车辆、设备的过程协调工作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43C8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6.完成领导和上级交办的其他工作。</w:t>
      </w:r>
    </w:p>
    <w:p w14:paraId="1D66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095A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1.大学本科及以上文化程度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C84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年及以上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1928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.熟悉工程建设设备物资管理流程和施工组织程序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CE6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.熟悉国有资产管理法规及内部设备物资管理制度，能独立完成料账工作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965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.熟悉施工项目成本管理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、结算支付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程序；</w:t>
      </w:r>
    </w:p>
    <w:p w14:paraId="1949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.具备较好的沟通管理能力。</w:t>
      </w:r>
    </w:p>
    <w:p w14:paraId="3BB98797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9FF8A95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A981F93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00295D9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4CC4F37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3DA4316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0DBC305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6F81654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B4217B8"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5" w:type="default"/>
      <w:pgSz w:w="11906" w:h="16838"/>
      <w:pgMar w:top="2098" w:right="1531" w:bottom="1417" w:left="1531" w:header="850" w:footer="1191" w:gutter="0"/>
      <w:pgNumType w:fmt="numberInDash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0F7C7-02CC-4ECD-A9BC-370440E34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E8C59C-4181-492F-A9C9-CF34BBA3AA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B8E6BA-5356-4A2A-933F-B7F92FFF7B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F9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AA27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2AA27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1673"/>
    <w:multiLevelType w:val="multilevel"/>
    <w:tmpl w:val="C5891673"/>
    <w:lvl w:ilvl="0" w:tentative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taiwaneseCountingThousand"/>
      <w:pStyle w:val="3"/>
      <w:suff w:val="space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yZTJlMjM4YTJhM2M1MDMyMDc1MTc0OWMyNTIzOWEifQ=="/>
  </w:docVars>
  <w:rsids>
    <w:rsidRoot w:val="00000000"/>
    <w:rsid w:val="00083F96"/>
    <w:rsid w:val="00264E69"/>
    <w:rsid w:val="0031380D"/>
    <w:rsid w:val="00375FCD"/>
    <w:rsid w:val="007611BE"/>
    <w:rsid w:val="010D095D"/>
    <w:rsid w:val="01CD692B"/>
    <w:rsid w:val="02005B8D"/>
    <w:rsid w:val="02904D08"/>
    <w:rsid w:val="02945C2B"/>
    <w:rsid w:val="02C22F7A"/>
    <w:rsid w:val="02C51462"/>
    <w:rsid w:val="02E31E12"/>
    <w:rsid w:val="030C35DF"/>
    <w:rsid w:val="035717DD"/>
    <w:rsid w:val="03BE360A"/>
    <w:rsid w:val="03D1158F"/>
    <w:rsid w:val="03F62DA4"/>
    <w:rsid w:val="044E498E"/>
    <w:rsid w:val="04781A0B"/>
    <w:rsid w:val="04B32CE1"/>
    <w:rsid w:val="058A7C48"/>
    <w:rsid w:val="065A749C"/>
    <w:rsid w:val="06C477F9"/>
    <w:rsid w:val="06CB1AAA"/>
    <w:rsid w:val="06D074FC"/>
    <w:rsid w:val="073273FB"/>
    <w:rsid w:val="073A569E"/>
    <w:rsid w:val="074E34A0"/>
    <w:rsid w:val="07A3050C"/>
    <w:rsid w:val="07B1637A"/>
    <w:rsid w:val="07C51F25"/>
    <w:rsid w:val="07C60C4D"/>
    <w:rsid w:val="08332819"/>
    <w:rsid w:val="08B5538F"/>
    <w:rsid w:val="08DD09D6"/>
    <w:rsid w:val="08ED36EF"/>
    <w:rsid w:val="09480C43"/>
    <w:rsid w:val="09496D75"/>
    <w:rsid w:val="09507B23"/>
    <w:rsid w:val="095962AF"/>
    <w:rsid w:val="09CA2D09"/>
    <w:rsid w:val="09E63BE5"/>
    <w:rsid w:val="0A4B1C35"/>
    <w:rsid w:val="0A594C08"/>
    <w:rsid w:val="0B144C26"/>
    <w:rsid w:val="0B5061C6"/>
    <w:rsid w:val="0B567B93"/>
    <w:rsid w:val="0B9E444D"/>
    <w:rsid w:val="0BBB6542"/>
    <w:rsid w:val="0BDB77BE"/>
    <w:rsid w:val="0BE80A87"/>
    <w:rsid w:val="0C1B22B1"/>
    <w:rsid w:val="0C41302A"/>
    <w:rsid w:val="0C9A0616"/>
    <w:rsid w:val="0CC876EA"/>
    <w:rsid w:val="0D191910"/>
    <w:rsid w:val="0D1F336B"/>
    <w:rsid w:val="0DAB561C"/>
    <w:rsid w:val="0E07353A"/>
    <w:rsid w:val="0E293C2C"/>
    <w:rsid w:val="0E6A6868"/>
    <w:rsid w:val="0EAA724B"/>
    <w:rsid w:val="0F2B672D"/>
    <w:rsid w:val="0F360E40"/>
    <w:rsid w:val="0F503CB0"/>
    <w:rsid w:val="0FB30C37"/>
    <w:rsid w:val="0FDA13CE"/>
    <w:rsid w:val="10520768"/>
    <w:rsid w:val="1066305F"/>
    <w:rsid w:val="113118BF"/>
    <w:rsid w:val="113676AF"/>
    <w:rsid w:val="11951E4E"/>
    <w:rsid w:val="11BC0235"/>
    <w:rsid w:val="11D84431"/>
    <w:rsid w:val="12521AED"/>
    <w:rsid w:val="12BB52D6"/>
    <w:rsid w:val="13870DD4"/>
    <w:rsid w:val="13B45A88"/>
    <w:rsid w:val="1435607E"/>
    <w:rsid w:val="147A532B"/>
    <w:rsid w:val="14A01236"/>
    <w:rsid w:val="14C53D0E"/>
    <w:rsid w:val="15113EE2"/>
    <w:rsid w:val="1518152A"/>
    <w:rsid w:val="157878AF"/>
    <w:rsid w:val="15811807"/>
    <w:rsid w:val="158263AE"/>
    <w:rsid w:val="159D39C7"/>
    <w:rsid w:val="15F14523"/>
    <w:rsid w:val="15FB2DB1"/>
    <w:rsid w:val="1636067D"/>
    <w:rsid w:val="167E55A7"/>
    <w:rsid w:val="16930926"/>
    <w:rsid w:val="169528F0"/>
    <w:rsid w:val="17CE0197"/>
    <w:rsid w:val="18074085"/>
    <w:rsid w:val="181B6E25"/>
    <w:rsid w:val="187F1162"/>
    <w:rsid w:val="18A137CE"/>
    <w:rsid w:val="19111F3D"/>
    <w:rsid w:val="191775ED"/>
    <w:rsid w:val="19395440"/>
    <w:rsid w:val="194E3FA5"/>
    <w:rsid w:val="19E66629"/>
    <w:rsid w:val="1A6C3968"/>
    <w:rsid w:val="1B122762"/>
    <w:rsid w:val="1B2B55D1"/>
    <w:rsid w:val="1B4548E5"/>
    <w:rsid w:val="1B801268"/>
    <w:rsid w:val="1BCF0653"/>
    <w:rsid w:val="1BDC5F85"/>
    <w:rsid w:val="1BE045FE"/>
    <w:rsid w:val="1BE55780"/>
    <w:rsid w:val="1C2B3E21"/>
    <w:rsid w:val="1C5D3BA1"/>
    <w:rsid w:val="1C8F0118"/>
    <w:rsid w:val="1CB15A1E"/>
    <w:rsid w:val="1CB22EFF"/>
    <w:rsid w:val="1CB6711D"/>
    <w:rsid w:val="1D9616B7"/>
    <w:rsid w:val="1D994A74"/>
    <w:rsid w:val="1DFE6CEA"/>
    <w:rsid w:val="1E0740D4"/>
    <w:rsid w:val="1E274249"/>
    <w:rsid w:val="1E7A6446"/>
    <w:rsid w:val="1E954A2F"/>
    <w:rsid w:val="1EA336D1"/>
    <w:rsid w:val="1EA717C5"/>
    <w:rsid w:val="1F0E1492"/>
    <w:rsid w:val="1F744691"/>
    <w:rsid w:val="1FA035E4"/>
    <w:rsid w:val="1FE22EE5"/>
    <w:rsid w:val="207215AC"/>
    <w:rsid w:val="207277FE"/>
    <w:rsid w:val="20765541"/>
    <w:rsid w:val="20766DD7"/>
    <w:rsid w:val="208D63E6"/>
    <w:rsid w:val="20A951A9"/>
    <w:rsid w:val="20CA3197"/>
    <w:rsid w:val="21623CB3"/>
    <w:rsid w:val="21721915"/>
    <w:rsid w:val="2190618E"/>
    <w:rsid w:val="220F79FB"/>
    <w:rsid w:val="224B6EAB"/>
    <w:rsid w:val="2269235A"/>
    <w:rsid w:val="22715A61"/>
    <w:rsid w:val="227C7B23"/>
    <w:rsid w:val="22BA786A"/>
    <w:rsid w:val="23164DB9"/>
    <w:rsid w:val="23432DC4"/>
    <w:rsid w:val="235A4CA6"/>
    <w:rsid w:val="238E5493"/>
    <w:rsid w:val="23B91729"/>
    <w:rsid w:val="23CD7606"/>
    <w:rsid w:val="245C2C9F"/>
    <w:rsid w:val="24875A24"/>
    <w:rsid w:val="24E74595"/>
    <w:rsid w:val="24FA0C5F"/>
    <w:rsid w:val="24FA0C9D"/>
    <w:rsid w:val="2503311B"/>
    <w:rsid w:val="25513E86"/>
    <w:rsid w:val="25A34421"/>
    <w:rsid w:val="26233A75"/>
    <w:rsid w:val="268B6FC8"/>
    <w:rsid w:val="26AC0ACC"/>
    <w:rsid w:val="26BB3CAD"/>
    <w:rsid w:val="26FB60FE"/>
    <w:rsid w:val="27455B12"/>
    <w:rsid w:val="276934FC"/>
    <w:rsid w:val="277B343D"/>
    <w:rsid w:val="27B0462D"/>
    <w:rsid w:val="27B877F1"/>
    <w:rsid w:val="27C37BC3"/>
    <w:rsid w:val="27E965F8"/>
    <w:rsid w:val="28250F86"/>
    <w:rsid w:val="28B9421C"/>
    <w:rsid w:val="28EC4DAD"/>
    <w:rsid w:val="29183639"/>
    <w:rsid w:val="29361EF6"/>
    <w:rsid w:val="29495BDB"/>
    <w:rsid w:val="2964062C"/>
    <w:rsid w:val="299D4192"/>
    <w:rsid w:val="29EE7EF6"/>
    <w:rsid w:val="29EF3C6E"/>
    <w:rsid w:val="2A6308E4"/>
    <w:rsid w:val="2ACA0AB5"/>
    <w:rsid w:val="2ACB6489"/>
    <w:rsid w:val="2ACF41CB"/>
    <w:rsid w:val="2AD134D0"/>
    <w:rsid w:val="2B59251B"/>
    <w:rsid w:val="2B617BB2"/>
    <w:rsid w:val="2BB75869"/>
    <w:rsid w:val="2BDE41C7"/>
    <w:rsid w:val="2C4C35F9"/>
    <w:rsid w:val="2C8763E0"/>
    <w:rsid w:val="2CA0694C"/>
    <w:rsid w:val="2CEE7FD5"/>
    <w:rsid w:val="2D507AFC"/>
    <w:rsid w:val="2D6A6CF3"/>
    <w:rsid w:val="2E5C5D76"/>
    <w:rsid w:val="2E66136F"/>
    <w:rsid w:val="2EF7419D"/>
    <w:rsid w:val="2F034443"/>
    <w:rsid w:val="2F1E3133"/>
    <w:rsid w:val="2F6A001E"/>
    <w:rsid w:val="2F702B72"/>
    <w:rsid w:val="2FDC6A42"/>
    <w:rsid w:val="304E16EE"/>
    <w:rsid w:val="30751371"/>
    <w:rsid w:val="309F63EE"/>
    <w:rsid w:val="30BA3228"/>
    <w:rsid w:val="31AC685A"/>
    <w:rsid w:val="324A05DB"/>
    <w:rsid w:val="32513718"/>
    <w:rsid w:val="32DD7D02"/>
    <w:rsid w:val="32EA70EF"/>
    <w:rsid w:val="32F522F5"/>
    <w:rsid w:val="33975360"/>
    <w:rsid w:val="33CD6DCE"/>
    <w:rsid w:val="33DA14EB"/>
    <w:rsid w:val="34635DB3"/>
    <w:rsid w:val="347831DE"/>
    <w:rsid w:val="3583008C"/>
    <w:rsid w:val="35F51A7C"/>
    <w:rsid w:val="36080B73"/>
    <w:rsid w:val="364C2B74"/>
    <w:rsid w:val="36520169"/>
    <w:rsid w:val="365659B4"/>
    <w:rsid w:val="36A75049"/>
    <w:rsid w:val="36BD75CE"/>
    <w:rsid w:val="3709083A"/>
    <w:rsid w:val="37A11690"/>
    <w:rsid w:val="37FE02EA"/>
    <w:rsid w:val="381B61B0"/>
    <w:rsid w:val="386E567A"/>
    <w:rsid w:val="38751DAE"/>
    <w:rsid w:val="38765CE4"/>
    <w:rsid w:val="38935B22"/>
    <w:rsid w:val="38CE1405"/>
    <w:rsid w:val="38DA30F9"/>
    <w:rsid w:val="38E633DF"/>
    <w:rsid w:val="38EF2970"/>
    <w:rsid w:val="392748D4"/>
    <w:rsid w:val="39497B3E"/>
    <w:rsid w:val="39E47A0F"/>
    <w:rsid w:val="39EB6200"/>
    <w:rsid w:val="39ED5F4B"/>
    <w:rsid w:val="3A3C6A5B"/>
    <w:rsid w:val="3A6F0BDF"/>
    <w:rsid w:val="3A7769EA"/>
    <w:rsid w:val="3ADE13DA"/>
    <w:rsid w:val="3B3151F9"/>
    <w:rsid w:val="3BD65100"/>
    <w:rsid w:val="3BEB75DB"/>
    <w:rsid w:val="3C0D4B53"/>
    <w:rsid w:val="3C44609B"/>
    <w:rsid w:val="3C7D2DE3"/>
    <w:rsid w:val="3CB23005"/>
    <w:rsid w:val="3CDE3DFA"/>
    <w:rsid w:val="3D2D4C12"/>
    <w:rsid w:val="3D3879AE"/>
    <w:rsid w:val="3D3B124C"/>
    <w:rsid w:val="3D423BAC"/>
    <w:rsid w:val="3D45031D"/>
    <w:rsid w:val="3D5657D4"/>
    <w:rsid w:val="3DD0408A"/>
    <w:rsid w:val="3E0A1D77"/>
    <w:rsid w:val="3E1D2F5C"/>
    <w:rsid w:val="3E2D5039"/>
    <w:rsid w:val="3EA37523"/>
    <w:rsid w:val="3EA4086A"/>
    <w:rsid w:val="3EC6723B"/>
    <w:rsid w:val="3ECF60F0"/>
    <w:rsid w:val="3F344F04"/>
    <w:rsid w:val="3F5D194E"/>
    <w:rsid w:val="3F6D76B7"/>
    <w:rsid w:val="400F4F66"/>
    <w:rsid w:val="40275AB8"/>
    <w:rsid w:val="403C5498"/>
    <w:rsid w:val="409A6309"/>
    <w:rsid w:val="40EA4587"/>
    <w:rsid w:val="41555E42"/>
    <w:rsid w:val="415A13AB"/>
    <w:rsid w:val="41864551"/>
    <w:rsid w:val="41A652F7"/>
    <w:rsid w:val="41B034B4"/>
    <w:rsid w:val="41BA3087"/>
    <w:rsid w:val="423A60B6"/>
    <w:rsid w:val="425228BE"/>
    <w:rsid w:val="42AE24C0"/>
    <w:rsid w:val="439B2CD5"/>
    <w:rsid w:val="43DB5537"/>
    <w:rsid w:val="43E73EDC"/>
    <w:rsid w:val="440A7BCA"/>
    <w:rsid w:val="44562E10"/>
    <w:rsid w:val="44705CD5"/>
    <w:rsid w:val="44840E86"/>
    <w:rsid w:val="44A62F73"/>
    <w:rsid w:val="44D2693A"/>
    <w:rsid w:val="451A6872"/>
    <w:rsid w:val="455766F6"/>
    <w:rsid w:val="45596713"/>
    <w:rsid w:val="45915C44"/>
    <w:rsid w:val="45BC2AC4"/>
    <w:rsid w:val="45C0595D"/>
    <w:rsid w:val="45CF2E79"/>
    <w:rsid w:val="461C1E7F"/>
    <w:rsid w:val="465B56CC"/>
    <w:rsid w:val="465F6B0C"/>
    <w:rsid w:val="467F21AA"/>
    <w:rsid w:val="46B82110"/>
    <w:rsid w:val="471D19C3"/>
    <w:rsid w:val="474653BD"/>
    <w:rsid w:val="47831062"/>
    <w:rsid w:val="47AF6ABF"/>
    <w:rsid w:val="47CA7D9C"/>
    <w:rsid w:val="47DB7582"/>
    <w:rsid w:val="47F941DE"/>
    <w:rsid w:val="48180B08"/>
    <w:rsid w:val="481F3EF6"/>
    <w:rsid w:val="483416BA"/>
    <w:rsid w:val="48D327DE"/>
    <w:rsid w:val="48D52555"/>
    <w:rsid w:val="48EA60F7"/>
    <w:rsid w:val="490D68EC"/>
    <w:rsid w:val="49633BCB"/>
    <w:rsid w:val="49B901B4"/>
    <w:rsid w:val="4A4A6F73"/>
    <w:rsid w:val="4ADB7BCB"/>
    <w:rsid w:val="4AE253FD"/>
    <w:rsid w:val="4AFD6C6C"/>
    <w:rsid w:val="4B736055"/>
    <w:rsid w:val="4B7419C0"/>
    <w:rsid w:val="4B7F0E9E"/>
    <w:rsid w:val="4B952464"/>
    <w:rsid w:val="4BE94567"/>
    <w:rsid w:val="4BF83C86"/>
    <w:rsid w:val="4BFE6267"/>
    <w:rsid w:val="4C2555A1"/>
    <w:rsid w:val="4C2A62E8"/>
    <w:rsid w:val="4CAC25D5"/>
    <w:rsid w:val="4CAD5597"/>
    <w:rsid w:val="4CB1386B"/>
    <w:rsid w:val="4D01600E"/>
    <w:rsid w:val="4D673998"/>
    <w:rsid w:val="4D7A5340"/>
    <w:rsid w:val="4D9122D6"/>
    <w:rsid w:val="4DB26BF4"/>
    <w:rsid w:val="4E1924EF"/>
    <w:rsid w:val="4E24470E"/>
    <w:rsid w:val="4EA07161"/>
    <w:rsid w:val="4EA708A9"/>
    <w:rsid w:val="4EF05C84"/>
    <w:rsid w:val="4FA529BD"/>
    <w:rsid w:val="50091589"/>
    <w:rsid w:val="50215B28"/>
    <w:rsid w:val="503A0847"/>
    <w:rsid w:val="504A7CCC"/>
    <w:rsid w:val="50F25C6E"/>
    <w:rsid w:val="51257DF2"/>
    <w:rsid w:val="512B7CBC"/>
    <w:rsid w:val="5141390A"/>
    <w:rsid w:val="51962A9D"/>
    <w:rsid w:val="51B9241F"/>
    <w:rsid w:val="51CD4D96"/>
    <w:rsid w:val="51DA0523"/>
    <w:rsid w:val="520774F7"/>
    <w:rsid w:val="522400A9"/>
    <w:rsid w:val="524F5582"/>
    <w:rsid w:val="5293596E"/>
    <w:rsid w:val="52A1550F"/>
    <w:rsid w:val="52CA29FF"/>
    <w:rsid w:val="52F201A7"/>
    <w:rsid w:val="530323B4"/>
    <w:rsid w:val="530357E1"/>
    <w:rsid w:val="53234645"/>
    <w:rsid w:val="53525B02"/>
    <w:rsid w:val="53B70897"/>
    <w:rsid w:val="550F3292"/>
    <w:rsid w:val="555128DA"/>
    <w:rsid w:val="55A7171D"/>
    <w:rsid w:val="55AB26B3"/>
    <w:rsid w:val="55B33C1E"/>
    <w:rsid w:val="55DE5AA4"/>
    <w:rsid w:val="55EE4C56"/>
    <w:rsid w:val="56093139"/>
    <w:rsid w:val="561F12B3"/>
    <w:rsid w:val="56470411"/>
    <w:rsid w:val="565211B6"/>
    <w:rsid w:val="5665733C"/>
    <w:rsid w:val="568D48D7"/>
    <w:rsid w:val="56975204"/>
    <w:rsid w:val="569F50C4"/>
    <w:rsid w:val="56F501BC"/>
    <w:rsid w:val="579D7124"/>
    <w:rsid w:val="57E41442"/>
    <w:rsid w:val="58023B87"/>
    <w:rsid w:val="585D2567"/>
    <w:rsid w:val="586B77EA"/>
    <w:rsid w:val="587753D7"/>
    <w:rsid w:val="588B0E82"/>
    <w:rsid w:val="58B7517F"/>
    <w:rsid w:val="58D8770C"/>
    <w:rsid w:val="58E65D2B"/>
    <w:rsid w:val="590760B9"/>
    <w:rsid w:val="59215342"/>
    <w:rsid w:val="59301A29"/>
    <w:rsid w:val="594A2AEB"/>
    <w:rsid w:val="599975CF"/>
    <w:rsid w:val="59AF7969"/>
    <w:rsid w:val="5A1F7AD4"/>
    <w:rsid w:val="5A261CE4"/>
    <w:rsid w:val="5A651C58"/>
    <w:rsid w:val="5A6B0F6B"/>
    <w:rsid w:val="5A712320"/>
    <w:rsid w:val="5AC62645"/>
    <w:rsid w:val="5B307FE1"/>
    <w:rsid w:val="5B922527"/>
    <w:rsid w:val="5BA85EEE"/>
    <w:rsid w:val="5BE03293"/>
    <w:rsid w:val="5C023608"/>
    <w:rsid w:val="5C51275E"/>
    <w:rsid w:val="5C7B1749"/>
    <w:rsid w:val="5D263C24"/>
    <w:rsid w:val="5D850596"/>
    <w:rsid w:val="5E174F66"/>
    <w:rsid w:val="5E4F1E1F"/>
    <w:rsid w:val="5E735BAE"/>
    <w:rsid w:val="5E920EAD"/>
    <w:rsid w:val="5EE9521D"/>
    <w:rsid w:val="5F4E2319"/>
    <w:rsid w:val="5F536A33"/>
    <w:rsid w:val="5FBE7D8F"/>
    <w:rsid w:val="5FCA380B"/>
    <w:rsid w:val="606A06BA"/>
    <w:rsid w:val="608B7869"/>
    <w:rsid w:val="60A07300"/>
    <w:rsid w:val="60DD2497"/>
    <w:rsid w:val="61073070"/>
    <w:rsid w:val="613025C6"/>
    <w:rsid w:val="613210DA"/>
    <w:rsid w:val="615719C6"/>
    <w:rsid w:val="617F354E"/>
    <w:rsid w:val="62615588"/>
    <w:rsid w:val="62970C2B"/>
    <w:rsid w:val="62CD5FF7"/>
    <w:rsid w:val="62FA7330"/>
    <w:rsid w:val="6331312F"/>
    <w:rsid w:val="63663588"/>
    <w:rsid w:val="637C0F3C"/>
    <w:rsid w:val="638A1635"/>
    <w:rsid w:val="638F59E4"/>
    <w:rsid w:val="63C50640"/>
    <w:rsid w:val="64954FE1"/>
    <w:rsid w:val="64CF0A13"/>
    <w:rsid w:val="64E0555C"/>
    <w:rsid w:val="65180FB5"/>
    <w:rsid w:val="65414BDA"/>
    <w:rsid w:val="65BF216B"/>
    <w:rsid w:val="65C0289D"/>
    <w:rsid w:val="65D43A20"/>
    <w:rsid w:val="65FE0EE5"/>
    <w:rsid w:val="661204ED"/>
    <w:rsid w:val="662B5A52"/>
    <w:rsid w:val="666A3B93"/>
    <w:rsid w:val="667F3463"/>
    <w:rsid w:val="66815672"/>
    <w:rsid w:val="66902942"/>
    <w:rsid w:val="66FF3466"/>
    <w:rsid w:val="67027900"/>
    <w:rsid w:val="671812FC"/>
    <w:rsid w:val="67963C7A"/>
    <w:rsid w:val="67B65795"/>
    <w:rsid w:val="67BC3788"/>
    <w:rsid w:val="67BD092C"/>
    <w:rsid w:val="67D5211A"/>
    <w:rsid w:val="68BB3D6F"/>
    <w:rsid w:val="69540E1C"/>
    <w:rsid w:val="695928D6"/>
    <w:rsid w:val="69780837"/>
    <w:rsid w:val="69CB6B96"/>
    <w:rsid w:val="69EF02B7"/>
    <w:rsid w:val="6A702141"/>
    <w:rsid w:val="6AAF5BAB"/>
    <w:rsid w:val="6B086362"/>
    <w:rsid w:val="6B453112"/>
    <w:rsid w:val="6B5E5168"/>
    <w:rsid w:val="6B680BAF"/>
    <w:rsid w:val="6B9F002E"/>
    <w:rsid w:val="6BAA566B"/>
    <w:rsid w:val="6BB33140"/>
    <w:rsid w:val="6BBA4380"/>
    <w:rsid w:val="6BE40B7D"/>
    <w:rsid w:val="6BEB671D"/>
    <w:rsid w:val="6C1B305D"/>
    <w:rsid w:val="6C3311BD"/>
    <w:rsid w:val="6CBB6056"/>
    <w:rsid w:val="6CFA62BE"/>
    <w:rsid w:val="6CFC18CA"/>
    <w:rsid w:val="6D21195D"/>
    <w:rsid w:val="6D702A25"/>
    <w:rsid w:val="6D78295B"/>
    <w:rsid w:val="6DAF0D17"/>
    <w:rsid w:val="6DAF51BB"/>
    <w:rsid w:val="6DB8011B"/>
    <w:rsid w:val="6DC467C1"/>
    <w:rsid w:val="6E250FD9"/>
    <w:rsid w:val="6E2D69CC"/>
    <w:rsid w:val="6E531FEA"/>
    <w:rsid w:val="6E754EAA"/>
    <w:rsid w:val="6F71097A"/>
    <w:rsid w:val="6FD1766A"/>
    <w:rsid w:val="6FFD56B5"/>
    <w:rsid w:val="70253512"/>
    <w:rsid w:val="70545BA6"/>
    <w:rsid w:val="706029E4"/>
    <w:rsid w:val="70EA0363"/>
    <w:rsid w:val="7126023B"/>
    <w:rsid w:val="714300F4"/>
    <w:rsid w:val="71C86430"/>
    <w:rsid w:val="72F62232"/>
    <w:rsid w:val="72FA6930"/>
    <w:rsid w:val="732508CA"/>
    <w:rsid w:val="732E6B82"/>
    <w:rsid w:val="734038C7"/>
    <w:rsid w:val="73625A06"/>
    <w:rsid w:val="73794A2A"/>
    <w:rsid w:val="73830C7C"/>
    <w:rsid w:val="73A4681A"/>
    <w:rsid w:val="73D8749C"/>
    <w:rsid w:val="73E831D5"/>
    <w:rsid w:val="73EF00BF"/>
    <w:rsid w:val="73F21144"/>
    <w:rsid w:val="73F425F1"/>
    <w:rsid w:val="743A4739"/>
    <w:rsid w:val="744169AF"/>
    <w:rsid w:val="746B7588"/>
    <w:rsid w:val="74C652D0"/>
    <w:rsid w:val="753F6E24"/>
    <w:rsid w:val="757870C4"/>
    <w:rsid w:val="75F93EEB"/>
    <w:rsid w:val="76176591"/>
    <w:rsid w:val="76880F89"/>
    <w:rsid w:val="76966F18"/>
    <w:rsid w:val="76CA3830"/>
    <w:rsid w:val="77117837"/>
    <w:rsid w:val="772A0C70"/>
    <w:rsid w:val="77C013CA"/>
    <w:rsid w:val="77D9530E"/>
    <w:rsid w:val="789046A6"/>
    <w:rsid w:val="78B56DD3"/>
    <w:rsid w:val="78C31CAF"/>
    <w:rsid w:val="78EE118C"/>
    <w:rsid w:val="78F51364"/>
    <w:rsid w:val="78FD70AF"/>
    <w:rsid w:val="79126D5D"/>
    <w:rsid w:val="797B5EB9"/>
    <w:rsid w:val="79845ED6"/>
    <w:rsid w:val="7991249B"/>
    <w:rsid w:val="79A13C0A"/>
    <w:rsid w:val="79A942CA"/>
    <w:rsid w:val="79B52280"/>
    <w:rsid w:val="79E97F7C"/>
    <w:rsid w:val="7A122D59"/>
    <w:rsid w:val="7A2B7977"/>
    <w:rsid w:val="7A45083B"/>
    <w:rsid w:val="7A4D3D91"/>
    <w:rsid w:val="7A561865"/>
    <w:rsid w:val="7A773114"/>
    <w:rsid w:val="7A8B2D25"/>
    <w:rsid w:val="7A8E1A5D"/>
    <w:rsid w:val="7AC64AA5"/>
    <w:rsid w:val="7AF67F85"/>
    <w:rsid w:val="7AFC60D6"/>
    <w:rsid w:val="7B1B7C80"/>
    <w:rsid w:val="7B893904"/>
    <w:rsid w:val="7BDD2EF3"/>
    <w:rsid w:val="7BF344C5"/>
    <w:rsid w:val="7BF75F6E"/>
    <w:rsid w:val="7C3C2924"/>
    <w:rsid w:val="7C3E1BE4"/>
    <w:rsid w:val="7C8B6DF3"/>
    <w:rsid w:val="7C9932A4"/>
    <w:rsid w:val="7D197F5B"/>
    <w:rsid w:val="7D852CA8"/>
    <w:rsid w:val="7DA55C93"/>
    <w:rsid w:val="7DC15CF3"/>
    <w:rsid w:val="7E004549"/>
    <w:rsid w:val="7E350BF7"/>
    <w:rsid w:val="7E417769"/>
    <w:rsid w:val="7E48340D"/>
    <w:rsid w:val="7E933D3D"/>
    <w:rsid w:val="7E97382D"/>
    <w:rsid w:val="7E9957F7"/>
    <w:rsid w:val="7ED21F1F"/>
    <w:rsid w:val="7F162710"/>
    <w:rsid w:val="7F1A6794"/>
    <w:rsid w:val="7F2F1CB8"/>
    <w:rsid w:val="7F947D6D"/>
    <w:rsid w:val="7FD4460D"/>
    <w:rsid w:val="7FE50DE0"/>
    <w:rsid w:val="7FF84767"/>
    <w:rsid w:val="7FF92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1500</Words>
  <Characters>1545</Characters>
  <TotalTime>1300</TotalTime>
  <ScaleCrop>false</ScaleCrop>
  <LinksUpToDate>false</LinksUpToDate>
  <CharactersWithSpaces>1545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2023-08-07T14:09:00Z</dcterms:created>
  <dc:creator>微软用户</dc:creator>
  <cp:lastModifiedBy>黄罡</cp:lastModifiedBy>
  <cp:lastPrinted>2026-02-27T01:16:00Z</cp:lastPrinted>
  <dcterms:modified xsi:type="dcterms:W3CDTF">2026-05-28T09:54:39Z</dcterms:modified>
  <dc:title>工会委员会文件模板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2024-06-20T18:27:17Z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B99B50CC06F744AC9F83F46BD802A821_13</vt:lpwstr>
  </property>
  <property fmtid="{D5CDD505-2E9C-101B-9397-08002B2CF9AE}" pid="6" name="KSOTemplateDocerSaveRecord">
    <vt:lpwstr>eyJoZGlkIjoiMGNmZGZiNjZlNjAyZDQxYjIxNmU3ODI0YWZkMDI3N2EiLCJ1c2VySWQiOiI0MDkxMzQyOTgifQ==</vt:lpwstr>
  </property>
</Properties>
</file>